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9" w:rsidRPr="00E85360" w:rsidRDefault="00080E3E" w:rsidP="00EF3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E3E">
        <w:rPr>
          <w:rFonts w:ascii="Times New Roman" w:eastAsia="Times New Roman" w:hAnsi="Times New Roman"/>
          <w:noProof/>
          <w:sz w:val="36"/>
          <w:szCs w:val="24"/>
          <w:lang w:eastAsia="ru-RU"/>
        </w:rPr>
        <w:pict>
          <v:rect id="Rectangle 3" o:spid="_x0000_s1026" style="position:absolute;left:0;text-align:left;margin-left:207pt;margin-top:-18.1pt;width:57.6pt;height:5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" strokecolor="white">
            <v:textbox>
              <w:txbxContent>
                <w:p w:rsidR="00757B80" w:rsidRDefault="00757B80" w:rsidP="00EF33E9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66675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7B80" w:rsidRDefault="00757B80" w:rsidP="00EF33E9">
                  <w:pPr>
                    <w:pStyle w:val="a3"/>
                  </w:pPr>
                </w:p>
                <w:p w:rsidR="00757B80" w:rsidRDefault="00757B80" w:rsidP="00EF33E9"/>
              </w:txbxContent>
            </v:textbox>
          </v:rect>
        </w:pict>
      </w:r>
    </w:p>
    <w:p w:rsidR="00EF33E9" w:rsidRPr="00E85360" w:rsidRDefault="00EF33E9" w:rsidP="00EF33E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5F3" w:rsidRDefault="005375F3" w:rsidP="00EF33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F33E9" w:rsidRPr="00E85360" w:rsidRDefault="00EF33E9" w:rsidP="00EF33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EF33E9" w:rsidRDefault="00EF33E9" w:rsidP="00EF33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3F7225" w:rsidRDefault="003F7225" w:rsidP="00EF33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СОЗЫВА</w:t>
      </w:r>
    </w:p>
    <w:p w:rsidR="00EF33E9" w:rsidRPr="00E85360" w:rsidRDefault="00EF33E9" w:rsidP="00EF33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EF33E9" w:rsidRPr="00E85360" w:rsidRDefault="00EF33E9" w:rsidP="00EF33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E85360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Р Е Ш Е Н И Е </w:t>
      </w:r>
    </w:p>
    <w:p w:rsidR="00EF33E9" w:rsidRPr="00E85360" w:rsidRDefault="00080E3E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27" style="position:absolute;z-index:251660288;visibility:visibl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<v:stroke linestyle="thickThin"/>
          </v:line>
        </w:pict>
      </w:r>
    </w:p>
    <w:p w:rsidR="003F7225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52461">
        <w:rPr>
          <w:rFonts w:ascii="Times New Roman" w:eastAsia="Times New Roman" w:hAnsi="Times New Roman"/>
          <w:sz w:val="24"/>
          <w:szCs w:val="24"/>
          <w:lang w:eastAsia="ru-RU"/>
        </w:rPr>
        <w:t>июня 2020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3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</w:t>
      </w:r>
      <w:proofErr w:type="gramStart"/>
      <w:r w:rsidRPr="00E853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.К</w:t>
      </w:r>
      <w:proofErr w:type="gramEnd"/>
      <w:r w:rsidRPr="00E853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асли</w:t>
      </w:r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3E9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назначении выборов депутатов</w:t>
      </w:r>
    </w:p>
    <w:p w:rsidR="00EF33E9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Каслинского </w:t>
      </w:r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шестого созыва</w:t>
      </w:r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3E9" w:rsidRPr="00E85360" w:rsidRDefault="00EF33E9" w:rsidP="00EF3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Федеральными законами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авления в Российской Федерации»,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 июня 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2002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№67-ФЗ «Об основных гарантиях избирательных прав и права на участие в референдуме 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 Российской Федерации», Законом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 от 29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2006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№36-ЗО «О муниципальных выбора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в Челябинской области», Уставом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Каслинского муниципального района</w:t>
      </w:r>
      <w:proofErr w:type="gramEnd"/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3E9" w:rsidRPr="003F7225" w:rsidRDefault="00EF33E9" w:rsidP="00EF3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225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3E9" w:rsidRPr="00E85360" w:rsidRDefault="00EF33E9" w:rsidP="00EF3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выборы депутатов Собрания депутатов 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Каслинс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муниципального района 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>шестого</w:t>
      </w:r>
      <w:r w:rsidR="00757B80" w:rsidRPr="00757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7B80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13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461">
        <w:rPr>
          <w:rFonts w:ascii="Times New Roman" w:eastAsia="Times New Roman" w:hAnsi="Times New Roman"/>
          <w:sz w:val="24"/>
          <w:szCs w:val="24"/>
          <w:lang w:eastAsia="ru-RU"/>
        </w:rPr>
        <w:t>сентября 2020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F7225" w:rsidRDefault="00EF33E9" w:rsidP="00EF3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F72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подлежит официальному опубликованию в средствах массовой информации не позднее чем через пять дней со дня его принятия.</w:t>
      </w:r>
    </w:p>
    <w:p w:rsidR="003F7225" w:rsidRDefault="003F7225" w:rsidP="00EF3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F33E9" w:rsidRPr="00E85360" w:rsidRDefault="003F7225" w:rsidP="00EF3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Опубликовать настоящее решение в газете «</w:t>
      </w:r>
      <w:r w:rsidR="00EF33E9">
        <w:rPr>
          <w:rFonts w:ascii="Times New Roman" w:eastAsia="Times New Roman" w:hAnsi="Times New Roman"/>
          <w:sz w:val="24"/>
          <w:szCs w:val="24"/>
          <w:lang w:eastAsia="ru-RU"/>
        </w:rPr>
        <w:t>Красное знамя»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официальных сайтах</w:t>
      </w:r>
      <w:r w:rsidR="0063048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депутатов и администрации Каслинского муниципального района в сети «Интернет»</w:t>
      </w:r>
      <w:r w:rsidR="00EF33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3E9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480" w:rsidRPr="00E85360" w:rsidRDefault="00630480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3E9" w:rsidRPr="00E85360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F7225" w:rsidRDefault="00EF33E9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>Каслинского муниципального района</w:t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36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Л.А.Лобашова</w:t>
      </w: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25" w:rsidRDefault="003F7225" w:rsidP="00EF3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7225" w:rsidSect="005375F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E9"/>
    <w:rsid w:val="00080E3E"/>
    <w:rsid w:val="003F7225"/>
    <w:rsid w:val="005375F3"/>
    <w:rsid w:val="00602775"/>
    <w:rsid w:val="00603F75"/>
    <w:rsid w:val="00630480"/>
    <w:rsid w:val="00757B80"/>
    <w:rsid w:val="007B7150"/>
    <w:rsid w:val="00837EC1"/>
    <w:rsid w:val="00845988"/>
    <w:rsid w:val="00876CBC"/>
    <w:rsid w:val="00A565D1"/>
    <w:rsid w:val="00AE1205"/>
    <w:rsid w:val="00C813CC"/>
    <w:rsid w:val="00D07726"/>
    <w:rsid w:val="00D52461"/>
    <w:rsid w:val="00E231CB"/>
    <w:rsid w:val="00E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F33E9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E9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3F7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RePack by Diakov</cp:lastModifiedBy>
  <cp:revision>5</cp:revision>
  <cp:lastPrinted>2020-06-11T04:51:00Z</cp:lastPrinted>
  <dcterms:created xsi:type="dcterms:W3CDTF">2020-06-10T10:20:00Z</dcterms:created>
  <dcterms:modified xsi:type="dcterms:W3CDTF">2020-06-11T04:51:00Z</dcterms:modified>
</cp:coreProperties>
</file>